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44" w:rsidRPr="00772544" w:rsidRDefault="00772544" w:rsidP="00E5622B">
      <w:pPr>
        <w:shd w:val="clear" w:color="auto" w:fill="FFFFFF"/>
        <w:spacing w:after="600" w:line="240" w:lineRule="auto"/>
        <w:jc w:val="center"/>
        <w:outlineLvl w:val="0"/>
        <w:rPr>
          <w:rFonts w:ascii="Arial" w:eastAsia="Times New Roman" w:hAnsi="Arial" w:cs="Arial"/>
          <w:color w:val="1B1B1B"/>
          <w:sz w:val="33"/>
          <w:szCs w:val="33"/>
        </w:rPr>
      </w:pPr>
      <w:proofErr w:type="spellStart"/>
      <w:r>
        <w:rPr>
          <w:rFonts w:ascii="Rockwell" w:eastAsia="Times New Roman" w:hAnsi="Rockwell" w:cs="Times New Roman"/>
          <w:color w:val="0075C1"/>
          <w:kern w:val="36"/>
          <w:sz w:val="65"/>
          <w:szCs w:val="65"/>
        </w:rPr>
        <w:t>Wayback</w:t>
      </w:r>
      <w:proofErr w:type="spellEnd"/>
      <w:r>
        <w:rPr>
          <w:rFonts w:ascii="Rockwell" w:eastAsia="Times New Roman" w:hAnsi="Rockwell" w:cs="Times New Roman"/>
          <w:color w:val="0075C1"/>
          <w:kern w:val="36"/>
          <w:sz w:val="65"/>
          <w:szCs w:val="65"/>
        </w:rPr>
        <w:t xml:space="preserve"> Water</w:t>
      </w:r>
      <w:r>
        <w:rPr>
          <w:rFonts w:ascii="Rockwell" w:eastAsia="Times New Roman" w:hAnsi="Rockwell" w:cs="Times New Roman"/>
          <w:color w:val="0075C1"/>
          <w:kern w:val="36"/>
          <w:sz w:val="65"/>
          <w:szCs w:val="65"/>
        </w:rPr>
        <w:br/>
      </w:r>
      <w:r w:rsidRPr="00772544">
        <w:rPr>
          <w:rFonts w:ascii="Rockwell" w:eastAsia="Times New Roman" w:hAnsi="Rockwell" w:cs="Times New Roman"/>
          <w:color w:val="0075C1"/>
          <w:kern w:val="36"/>
          <w:sz w:val="65"/>
          <w:szCs w:val="65"/>
        </w:rPr>
        <w:t>Ramp-Up Schedule</w:t>
      </w:r>
      <w:r w:rsidRPr="00772544">
        <w:rPr>
          <w:rFonts w:ascii="Rockwell" w:eastAsia="Times New Roman" w:hAnsi="Rockwell" w:cs="Times New Roman"/>
          <w:noProof/>
          <w:color w:val="000000"/>
          <w:sz w:val="24"/>
          <w:szCs w:val="24"/>
        </w:rPr>
        <w:drawing>
          <wp:inline distT="0" distB="0" distL="0" distR="0">
            <wp:extent cx="3810000" cy="3810000"/>
            <wp:effectExtent l="0" t="0" r="0" b="0"/>
            <wp:docPr id="2" name="Picture 2" descr="https://img1.wsimg.com/isteam/ip/3a7770a1-a9be-4466-86f4-1347e850b030/a9acba45-6117-4793-b0a4-deac41056654.jpg/:/rs=w:400,cg:tr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wsimg.com/isteam/ip/3a7770a1-a9be-4466-86f4-1347e850b030/a9acba45-6117-4793-b0a4-deac41056654.jpg/:/rs=w:400,cg:tru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E5622B">
        <w:rPr>
          <w:rFonts w:ascii="Rockwell" w:eastAsia="Times New Roman" w:hAnsi="Rockwell" w:cs="Times New Roman"/>
          <w:color w:val="0075C1"/>
          <w:kern w:val="36"/>
          <w:sz w:val="65"/>
          <w:szCs w:val="65"/>
        </w:rPr>
        <w:br/>
      </w:r>
      <w:r w:rsidR="00E5622B">
        <w:rPr>
          <w:rFonts w:ascii="Rockwell" w:eastAsia="Times New Roman" w:hAnsi="Rockwell" w:cs="Times New Roman"/>
          <w:color w:val="0075C1"/>
          <w:kern w:val="36"/>
          <w:sz w:val="65"/>
          <w:szCs w:val="65"/>
        </w:rPr>
        <w:br/>
      </w:r>
      <w:proofErr w:type="gramStart"/>
      <w:r w:rsidRPr="00772544">
        <w:rPr>
          <w:rFonts w:ascii="Arial" w:eastAsia="Times New Roman" w:hAnsi="Arial" w:cs="Arial"/>
          <w:color w:val="1B1B1B"/>
          <w:sz w:val="33"/>
          <w:szCs w:val="33"/>
        </w:rPr>
        <w:t>To</w:t>
      </w:r>
      <w:proofErr w:type="gramEnd"/>
      <w:r w:rsidRPr="00772544">
        <w:rPr>
          <w:rFonts w:ascii="Arial" w:eastAsia="Times New Roman" w:hAnsi="Arial" w:cs="Arial"/>
          <w:color w:val="1B1B1B"/>
          <w:sz w:val="33"/>
          <w:szCs w:val="33"/>
        </w:rPr>
        <w:t xml:space="preserve"> assist your body in acclim</w:t>
      </w:r>
      <w:r w:rsidR="00E5622B">
        <w:rPr>
          <w:rFonts w:ascii="Arial" w:eastAsia="Times New Roman" w:hAnsi="Arial" w:cs="Arial"/>
          <w:color w:val="1B1B1B"/>
          <w:sz w:val="33"/>
          <w:szCs w:val="33"/>
        </w:rPr>
        <w:t>ating to the hydrating property of</w:t>
      </w:r>
      <w:r w:rsidR="00E5622B">
        <w:rPr>
          <w:rFonts w:ascii="Arial" w:eastAsia="Times New Roman" w:hAnsi="Arial" w:cs="Arial"/>
          <w:color w:val="1B1B1B"/>
          <w:sz w:val="33"/>
          <w:szCs w:val="33"/>
        </w:rPr>
        <w:br/>
      </w:r>
      <w:proofErr w:type="spellStart"/>
      <w:r w:rsidRPr="00772544">
        <w:rPr>
          <w:rFonts w:ascii="Arial" w:eastAsia="Times New Roman" w:hAnsi="Arial" w:cs="Arial"/>
          <w:color w:val="1B1B1B"/>
          <w:sz w:val="33"/>
          <w:szCs w:val="33"/>
        </w:rPr>
        <w:t>WayBack</w:t>
      </w:r>
      <w:proofErr w:type="spellEnd"/>
      <w:r w:rsidRPr="00772544">
        <w:rPr>
          <w:rFonts w:ascii="Arial" w:eastAsia="Times New Roman" w:hAnsi="Arial" w:cs="Arial"/>
          <w:color w:val="1B1B1B"/>
          <w:sz w:val="33"/>
          <w:szCs w:val="33"/>
        </w:rPr>
        <w:t>® Water</w:t>
      </w:r>
      <w:bookmarkStart w:id="0" w:name="_GoBack"/>
      <w:bookmarkEnd w:id="0"/>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 xml:space="preserve">Add 1 Tablespoon (1/2 </w:t>
      </w:r>
      <w:proofErr w:type="spellStart"/>
      <w:r w:rsidRPr="00772544">
        <w:rPr>
          <w:rFonts w:ascii="Arial" w:eastAsia="Times New Roman" w:hAnsi="Arial" w:cs="Arial"/>
          <w:color w:val="5E5E5E"/>
          <w:sz w:val="24"/>
          <w:szCs w:val="24"/>
        </w:rPr>
        <w:t>oz</w:t>
      </w:r>
      <w:proofErr w:type="spellEnd"/>
      <w:r w:rsidRPr="00772544">
        <w:rPr>
          <w:rFonts w:ascii="Arial" w:eastAsia="Times New Roman" w:hAnsi="Arial" w:cs="Arial"/>
          <w:color w:val="5E5E5E"/>
          <w:sz w:val="24"/>
          <w:szCs w:val="24"/>
        </w:rPr>
        <w:t xml:space="preserve">) of </w:t>
      </w:r>
      <w:proofErr w:type="spellStart"/>
      <w:r w:rsidRPr="00772544">
        <w:rPr>
          <w:rFonts w:ascii="Arial" w:eastAsia="Times New Roman" w:hAnsi="Arial" w:cs="Arial"/>
          <w:color w:val="5E5E5E"/>
          <w:sz w:val="24"/>
          <w:szCs w:val="24"/>
        </w:rPr>
        <w:t>WayBack</w:t>
      </w:r>
      <w:proofErr w:type="spellEnd"/>
      <w:r w:rsidRPr="00772544">
        <w:rPr>
          <w:rFonts w:ascii="Arial" w:eastAsia="Times New Roman" w:hAnsi="Arial" w:cs="Arial"/>
          <w:color w:val="5E5E5E"/>
          <w:sz w:val="24"/>
          <w:szCs w:val="24"/>
        </w:rPr>
        <w:t xml:space="preserve"> Water to one gallon (use glass jar) of your best purified spring or filtered water.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                                        </w:t>
      </w:r>
      <w:r w:rsidRPr="00772544">
        <w:rPr>
          <w:rFonts w:ascii="Arial" w:eastAsia="Times New Roman" w:hAnsi="Arial" w:cs="Arial"/>
          <w:b/>
          <w:bCs/>
          <w:color w:val="5E5E5E"/>
          <w:sz w:val="24"/>
          <w:szCs w:val="24"/>
        </w:rPr>
        <w:t>**Wait 5 minutes before consuming**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From the gallon of </w:t>
      </w:r>
      <w:r w:rsidRPr="00772544">
        <w:rPr>
          <w:rFonts w:ascii="Arial" w:eastAsia="Times New Roman" w:hAnsi="Arial" w:cs="Arial"/>
          <w:b/>
          <w:bCs/>
          <w:color w:val="5E5E5E"/>
          <w:sz w:val="24"/>
          <w:szCs w:val="24"/>
        </w:rPr>
        <w:t>mixed</w:t>
      </w:r>
      <w:r w:rsidRPr="00772544">
        <w:rPr>
          <w:rFonts w:ascii="Arial" w:eastAsia="Times New Roman" w:hAnsi="Arial" w:cs="Arial"/>
          <w:color w:val="5E5E5E"/>
          <w:sz w:val="24"/>
          <w:szCs w:val="24"/>
        </w:rPr>
        <w:t> water, follow the schedule below:</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numPr>
          <w:ilvl w:val="0"/>
          <w:numId w:val="6"/>
        </w:numPr>
        <w:shd w:val="clear" w:color="auto" w:fill="FFFFFF"/>
        <w:spacing w:before="100" w:beforeAutospacing="1" w:after="100" w:afterAutospacing="1" w:line="240" w:lineRule="auto"/>
        <w:ind w:left="150" w:right="150"/>
        <w:rPr>
          <w:rFonts w:ascii="Arial" w:eastAsia="Times New Roman" w:hAnsi="Arial" w:cs="Arial"/>
          <w:color w:val="5E5E5E"/>
          <w:sz w:val="24"/>
          <w:szCs w:val="24"/>
        </w:rPr>
      </w:pPr>
      <w:r w:rsidRPr="00772544">
        <w:rPr>
          <w:rFonts w:ascii="Arial" w:eastAsia="Times New Roman" w:hAnsi="Arial" w:cs="Arial"/>
          <w:color w:val="5E5E5E"/>
          <w:sz w:val="24"/>
          <w:szCs w:val="24"/>
        </w:rPr>
        <w:t xml:space="preserve"> Weeks 1 and 2: 2 </w:t>
      </w:r>
      <w:proofErr w:type="spellStart"/>
      <w:r w:rsidRPr="00772544">
        <w:rPr>
          <w:rFonts w:ascii="Arial" w:eastAsia="Times New Roman" w:hAnsi="Arial" w:cs="Arial"/>
          <w:color w:val="5E5E5E"/>
          <w:sz w:val="24"/>
          <w:szCs w:val="24"/>
        </w:rPr>
        <w:t>oz.twice</w:t>
      </w:r>
      <w:proofErr w:type="spellEnd"/>
      <w:r w:rsidRPr="00772544">
        <w:rPr>
          <w:rFonts w:ascii="Arial" w:eastAsia="Times New Roman" w:hAnsi="Arial" w:cs="Arial"/>
          <w:color w:val="5E5E5E"/>
          <w:sz w:val="24"/>
          <w:szCs w:val="24"/>
        </w:rPr>
        <w:t xml:space="preserve"> daily = 4 </w:t>
      </w:r>
      <w:proofErr w:type="spellStart"/>
      <w:r w:rsidRPr="00772544">
        <w:rPr>
          <w:rFonts w:ascii="Arial" w:eastAsia="Times New Roman" w:hAnsi="Arial" w:cs="Arial"/>
          <w:color w:val="5E5E5E"/>
          <w:sz w:val="24"/>
          <w:szCs w:val="24"/>
        </w:rPr>
        <w:t>oz</w:t>
      </w:r>
      <w:proofErr w:type="spellEnd"/>
      <w:r w:rsidRPr="00772544">
        <w:rPr>
          <w:rFonts w:ascii="Arial" w:eastAsia="Times New Roman" w:hAnsi="Arial" w:cs="Arial"/>
          <w:color w:val="5E5E5E"/>
          <w:sz w:val="24"/>
          <w:szCs w:val="24"/>
        </w:rPr>
        <w:t> </w:t>
      </w:r>
      <w:r w:rsidRPr="00772544">
        <w:rPr>
          <w:rFonts w:ascii="Arial" w:eastAsia="Times New Roman" w:hAnsi="Arial" w:cs="Arial"/>
          <w:b/>
          <w:bCs/>
          <w:color w:val="5E5E5E"/>
          <w:sz w:val="24"/>
          <w:szCs w:val="24"/>
        </w:rPr>
        <w:t>(OPTIONAL)</w:t>
      </w:r>
      <w:r w:rsidRPr="00772544">
        <w:rPr>
          <w:rFonts w:ascii="Arial" w:eastAsia="Times New Roman" w:hAnsi="Arial" w:cs="Arial"/>
          <w:color w:val="5E5E5E"/>
          <w:sz w:val="24"/>
          <w:szCs w:val="24"/>
        </w:rPr>
        <w:t>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numPr>
          <w:ilvl w:val="0"/>
          <w:numId w:val="7"/>
        </w:numPr>
        <w:shd w:val="clear" w:color="auto" w:fill="FFFFFF"/>
        <w:spacing w:before="100" w:beforeAutospacing="1" w:after="100" w:afterAutospacing="1" w:line="240" w:lineRule="auto"/>
        <w:ind w:left="150" w:right="150"/>
        <w:rPr>
          <w:rFonts w:ascii="Arial" w:eastAsia="Times New Roman" w:hAnsi="Arial" w:cs="Arial"/>
          <w:color w:val="5E5E5E"/>
          <w:sz w:val="24"/>
          <w:szCs w:val="24"/>
        </w:rPr>
      </w:pPr>
      <w:r w:rsidRPr="00772544">
        <w:rPr>
          <w:rFonts w:ascii="Arial" w:eastAsia="Times New Roman" w:hAnsi="Arial" w:cs="Arial"/>
          <w:color w:val="5E5E5E"/>
          <w:sz w:val="24"/>
          <w:szCs w:val="24"/>
        </w:rPr>
        <w:t>Weeks 3 and 4: 4 oz. twice daily = 8 oz. </w:t>
      </w:r>
      <w:r w:rsidRPr="00772544">
        <w:rPr>
          <w:rFonts w:ascii="Arial" w:eastAsia="Times New Roman" w:hAnsi="Arial" w:cs="Arial"/>
          <w:b/>
          <w:bCs/>
          <w:color w:val="5E5E5E"/>
          <w:sz w:val="24"/>
          <w:szCs w:val="24"/>
        </w:rPr>
        <w:t>(Most people start this way)</w:t>
      </w:r>
      <w:r w:rsidRPr="00772544">
        <w:rPr>
          <w:rFonts w:ascii="Arial" w:eastAsia="Times New Roman" w:hAnsi="Arial" w:cs="Arial"/>
          <w:color w:val="5E5E5E"/>
          <w:sz w:val="24"/>
          <w:szCs w:val="24"/>
        </w:rPr>
        <w:t>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numPr>
          <w:ilvl w:val="0"/>
          <w:numId w:val="8"/>
        </w:numPr>
        <w:shd w:val="clear" w:color="auto" w:fill="FFFFFF"/>
        <w:spacing w:before="100" w:beforeAutospacing="1" w:after="100" w:afterAutospacing="1" w:line="240" w:lineRule="auto"/>
        <w:ind w:left="150" w:right="150"/>
        <w:rPr>
          <w:rFonts w:ascii="Arial" w:eastAsia="Times New Roman" w:hAnsi="Arial" w:cs="Arial"/>
          <w:color w:val="5E5E5E"/>
          <w:sz w:val="24"/>
          <w:szCs w:val="24"/>
        </w:rPr>
      </w:pPr>
      <w:r w:rsidRPr="00772544">
        <w:rPr>
          <w:rFonts w:ascii="Arial" w:eastAsia="Times New Roman" w:hAnsi="Arial" w:cs="Arial"/>
          <w:color w:val="5E5E5E"/>
          <w:sz w:val="24"/>
          <w:szCs w:val="24"/>
        </w:rPr>
        <w:lastRenderedPageBreak/>
        <w:t>Weeks 5 and 6: 6 oz. twice daily = 12 oz.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numPr>
          <w:ilvl w:val="0"/>
          <w:numId w:val="9"/>
        </w:numPr>
        <w:shd w:val="clear" w:color="auto" w:fill="FFFFFF"/>
        <w:spacing w:before="100" w:beforeAutospacing="1" w:after="100" w:afterAutospacing="1" w:line="240" w:lineRule="auto"/>
        <w:ind w:left="150" w:right="150"/>
        <w:rPr>
          <w:rFonts w:ascii="Arial" w:eastAsia="Times New Roman" w:hAnsi="Arial" w:cs="Arial"/>
          <w:color w:val="5E5E5E"/>
          <w:sz w:val="24"/>
          <w:szCs w:val="24"/>
        </w:rPr>
      </w:pPr>
      <w:r w:rsidRPr="00772544">
        <w:rPr>
          <w:rFonts w:ascii="Arial" w:eastAsia="Times New Roman" w:hAnsi="Arial" w:cs="Arial"/>
          <w:color w:val="5E5E5E"/>
          <w:sz w:val="24"/>
          <w:szCs w:val="24"/>
        </w:rPr>
        <w:t>Weeks: 7 and 8: 8 oz. twice daily = 16 oz.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numPr>
          <w:ilvl w:val="0"/>
          <w:numId w:val="10"/>
        </w:numPr>
        <w:shd w:val="clear" w:color="auto" w:fill="FFFFFF"/>
        <w:spacing w:before="100" w:beforeAutospacing="1" w:after="100" w:afterAutospacing="1" w:line="240" w:lineRule="auto"/>
        <w:ind w:left="150" w:right="150"/>
        <w:rPr>
          <w:rFonts w:ascii="Arial" w:eastAsia="Times New Roman" w:hAnsi="Arial" w:cs="Arial"/>
          <w:color w:val="5E5E5E"/>
          <w:sz w:val="24"/>
          <w:szCs w:val="24"/>
        </w:rPr>
      </w:pPr>
      <w:r w:rsidRPr="00772544">
        <w:rPr>
          <w:rFonts w:ascii="Arial" w:eastAsia="Times New Roman" w:hAnsi="Arial" w:cs="Arial"/>
          <w:color w:val="5E5E5E"/>
          <w:sz w:val="24"/>
          <w:szCs w:val="24"/>
        </w:rPr>
        <w:t>After week 8: 12 oz. twice daily = 24 oz.</w:t>
      </w:r>
    </w:p>
    <w:p w:rsidR="00772544" w:rsidRDefault="00772544" w:rsidP="00772544">
      <w:pPr>
        <w:shd w:val="clear" w:color="auto" w:fill="FFFFFF"/>
        <w:spacing w:after="0"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 We recommend 24 to 32 + oz. for daily mai</w:t>
      </w:r>
      <w:r>
        <w:rPr>
          <w:rFonts w:ascii="Arial" w:eastAsia="Times New Roman" w:hAnsi="Arial" w:cs="Arial"/>
          <w:color w:val="5E5E5E"/>
          <w:sz w:val="24"/>
          <w:szCs w:val="24"/>
        </w:rPr>
        <w:t>ntenance following the ramp-up.</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Once you are fully ramped up to the 24 ounces daily, one should drink 12 ounces of the water at room temperature first thing in the morning and the other 12 ounces throughout the day on an empty stomach. It is fine to boil (to make hot tea or coffee-organic is best) or freeze your water (ice cubes) for your specialty beverages. These would be in addition to your daily water maintenance of 24 to 32 ounces. Once you add something else to water it is no longer water- it is an extra beverage.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                                    </w:t>
      </w:r>
      <w:r w:rsidRPr="00772544">
        <w:rPr>
          <w:rFonts w:ascii="Arial" w:eastAsia="Times New Roman" w:hAnsi="Arial" w:cs="Arial"/>
          <w:b/>
          <w:bCs/>
          <w:color w:val="5E5E5E"/>
          <w:sz w:val="24"/>
          <w:szCs w:val="24"/>
        </w:rPr>
        <w:t>Do Not Store Near or Heat in a Microwave! </w:t>
      </w:r>
    </w:p>
    <w:p w:rsidR="00772544" w:rsidRPr="00772544" w:rsidRDefault="00772544" w:rsidP="00772544">
      <w:pPr>
        <w:shd w:val="clear" w:color="auto" w:fill="FFFFFF"/>
        <w:spacing w:after="0" w:line="240" w:lineRule="auto"/>
        <w:rPr>
          <w:rFonts w:ascii="Arial" w:eastAsia="Times New Roman" w:hAnsi="Arial" w:cs="Arial"/>
          <w:color w:val="5E5E5E"/>
          <w:sz w:val="24"/>
          <w:szCs w:val="24"/>
        </w:rPr>
      </w:pPr>
    </w:p>
    <w:p w:rsidR="00772544" w:rsidRPr="00772544" w:rsidRDefault="00772544" w:rsidP="00772544">
      <w:pPr>
        <w:shd w:val="clear" w:color="auto" w:fill="FFFFFF"/>
        <w:spacing w:line="240" w:lineRule="auto"/>
        <w:rPr>
          <w:rFonts w:ascii="Arial" w:eastAsia="Times New Roman" w:hAnsi="Arial" w:cs="Arial"/>
          <w:color w:val="5E5E5E"/>
          <w:sz w:val="24"/>
          <w:szCs w:val="24"/>
        </w:rPr>
      </w:pPr>
      <w:r w:rsidRPr="00772544">
        <w:rPr>
          <w:rFonts w:ascii="Arial" w:eastAsia="Times New Roman" w:hAnsi="Arial" w:cs="Arial"/>
          <w:color w:val="5E5E5E"/>
          <w:sz w:val="24"/>
          <w:szCs w:val="24"/>
        </w:rPr>
        <w:t>An empty stomach is the best way to provide your cells with optimal hydration. Any food in your stomach will absorb water providing less to the body's tissues.</w:t>
      </w:r>
      <w:r>
        <w:rPr>
          <w:rFonts w:ascii="Arial" w:eastAsia="Times New Roman" w:hAnsi="Arial" w:cs="Arial"/>
          <w:color w:val="5E5E5E"/>
          <w:sz w:val="24"/>
          <w:szCs w:val="24"/>
        </w:rPr>
        <w:br/>
      </w:r>
      <w:r>
        <w:rPr>
          <w:rFonts w:ascii="Arial" w:eastAsia="Times New Roman" w:hAnsi="Arial" w:cs="Arial"/>
          <w:color w:val="5E5E5E"/>
          <w:sz w:val="24"/>
          <w:szCs w:val="24"/>
        </w:rPr>
        <w:br/>
        <w:t xml:space="preserve">Contact </w:t>
      </w:r>
      <w:hyperlink r:id="rId6" w:history="1">
        <w:r w:rsidRPr="00533CEA">
          <w:rPr>
            <w:rStyle w:val="Hyperlink"/>
            <w:rFonts w:ascii="Arial" w:eastAsia="Times New Roman" w:hAnsi="Arial" w:cs="Arial"/>
            <w:sz w:val="24"/>
            <w:szCs w:val="24"/>
          </w:rPr>
          <w:t>www.thefractal.life</w:t>
        </w:r>
      </w:hyperlink>
      <w:r>
        <w:rPr>
          <w:rFonts w:ascii="Arial" w:eastAsia="Times New Roman" w:hAnsi="Arial" w:cs="Arial"/>
          <w:color w:val="5E5E5E"/>
          <w:sz w:val="24"/>
          <w:szCs w:val="24"/>
        </w:rPr>
        <w:t xml:space="preserve"> for more information or questions.</w:t>
      </w:r>
    </w:p>
    <w:p w:rsidR="00895F86" w:rsidRPr="00772544" w:rsidRDefault="00895F86" w:rsidP="00772544"/>
    <w:sectPr w:rsidR="00895F86" w:rsidRPr="00772544" w:rsidSect="00E56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D65"/>
    <w:multiLevelType w:val="multilevel"/>
    <w:tmpl w:val="2D90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91573"/>
    <w:multiLevelType w:val="multilevel"/>
    <w:tmpl w:val="06EE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37373"/>
    <w:multiLevelType w:val="multilevel"/>
    <w:tmpl w:val="AB18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F30DD"/>
    <w:multiLevelType w:val="multilevel"/>
    <w:tmpl w:val="783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D0FD7"/>
    <w:multiLevelType w:val="multilevel"/>
    <w:tmpl w:val="9D52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A236E"/>
    <w:multiLevelType w:val="multilevel"/>
    <w:tmpl w:val="BEC0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86135"/>
    <w:multiLevelType w:val="multilevel"/>
    <w:tmpl w:val="E24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86897"/>
    <w:multiLevelType w:val="multilevel"/>
    <w:tmpl w:val="62F2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0467A"/>
    <w:multiLevelType w:val="multilevel"/>
    <w:tmpl w:val="063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A3C5C"/>
    <w:multiLevelType w:val="multilevel"/>
    <w:tmpl w:val="99B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9"/>
  </w:num>
  <w:num w:numId="5">
    <w:abstractNumId w:val="1"/>
  </w:num>
  <w:num w:numId="6">
    <w:abstractNumId w:val="0"/>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44"/>
    <w:rsid w:val="00772544"/>
    <w:rsid w:val="00895F86"/>
    <w:rsid w:val="00E5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DC87D-9546-4413-BF3D-1339BDF5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25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725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54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725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2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772544"/>
  </w:style>
  <w:style w:type="character" w:styleId="Hyperlink">
    <w:name w:val="Hyperlink"/>
    <w:basedOn w:val="DefaultParagraphFont"/>
    <w:uiPriority w:val="99"/>
    <w:unhideWhenUsed/>
    <w:rsid w:val="00772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625">
      <w:bodyDiv w:val="1"/>
      <w:marLeft w:val="0"/>
      <w:marRight w:val="0"/>
      <w:marTop w:val="0"/>
      <w:marBottom w:val="0"/>
      <w:divBdr>
        <w:top w:val="none" w:sz="0" w:space="0" w:color="auto"/>
        <w:left w:val="none" w:sz="0" w:space="0" w:color="auto"/>
        <w:bottom w:val="none" w:sz="0" w:space="0" w:color="auto"/>
        <w:right w:val="none" w:sz="0" w:space="0" w:color="auto"/>
      </w:divBdr>
      <w:divsChild>
        <w:div w:id="461078387">
          <w:marLeft w:val="-300"/>
          <w:marRight w:val="-300"/>
          <w:marTop w:val="0"/>
          <w:marBottom w:val="0"/>
          <w:divBdr>
            <w:top w:val="none" w:sz="0" w:space="0" w:color="auto"/>
            <w:left w:val="none" w:sz="0" w:space="0" w:color="auto"/>
            <w:bottom w:val="none" w:sz="0" w:space="0" w:color="auto"/>
            <w:right w:val="none" w:sz="0" w:space="0" w:color="auto"/>
          </w:divBdr>
          <w:divsChild>
            <w:div w:id="813451868">
              <w:marLeft w:val="0"/>
              <w:marRight w:val="0"/>
              <w:marTop w:val="0"/>
              <w:marBottom w:val="0"/>
              <w:divBdr>
                <w:top w:val="none" w:sz="0" w:space="0" w:color="auto"/>
                <w:left w:val="none" w:sz="0" w:space="0" w:color="auto"/>
                <w:bottom w:val="none" w:sz="0" w:space="0" w:color="auto"/>
                <w:right w:val="none" w:sz="0" w:space="0" w:color="auto"/>
              </w:divBdr>
            </w:div>
            <w:div w:id="1475442390">
              <w:marLeft w:val="0"/>
              <w:marRight w:val="0"/>
              <w:marTop w:val="0"/>
              <w:marBottom w:val="0"/>
              <w:divBdr>
                <w:top w:val="none" w:sz="0" w:space="0" w:color="auto"/>
                <w:left w:val="none" w:sz="0" w:space="0" w:color="auto"/>
                <w:bottom w:val="none" w:sz="0" w:space="0" w:color="auto"/>
                <w:right w:val="none" w:sz="0" w:space="0" w:color="auto"/>
              </w:divBdr>
              <w:divsChild>
                <w:div w:id="2035113716">
                  <w:marLeft w:val="0"/>
                  <w:marRight w:val="0"/>
                  <w:marTop w:val="0"/>
                  <w:marBottom w:val="0"/>
                  <w:divBdr>
                    <w:top w:val="none" w:sz="0" w:space="0" w:color="auto"/>
                    <w:left w:val="none" w:sz="0" w:space="0" w:color="auto"/>
                    <w:bottom w:val="none" w:sz="0" w:space="0" w:color="auto"/>
                    <w:right w:val="none" w:sz="0" w:space="0" w:color="auto"/>
                  </w:divBdr>
                  <w:divsChild>
                    <w:div w:id="1758359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309092">
      <w:bodyDiv w:val="1"/>
      <w:marLeft w:val="0"/>
      <w:marRight w:val="0"/>
      <w:marTop w:val="0"/>
      <w:marBottom w:val="0"/>
      <w:divBdr>
        <w:top w:val="none" w:sz="0" w:space="0" w:color="auto"/>
        <w:left w:val="none" w:sz="0" w:space="0" w:color="auto"/>
        <w:bottom w:val="none" w:sz="0" w:space="0" w:color="auto"/>
        <w:right w:val="none" w:sz="0" w:space="0" w:color="auto"/>
      </w:divBdr>
      <w:divsChild>
        <w:div w:id="1079329073">
          <w:marLeft w:val="-300"/>
          <w:marRight w:val="-300"/>
          <w:marTop w:val="0"/>
          <w:marBottom w:val="0"/>
          <w:divBdr>
            <w:top w:val="none" w:sz="0" w:space="0" w:color="auto"/>
            <w:left w:val="none" w:sz="0" w:space="0" w:color="auto"/>
            <w:bottom w:val="none" w:sz="0" w:space="0" w:color="auto"/>
            <w:right w:val="none" w:sz="0" w:space="0" w:color="auto"/>
          </w:divBdr>
          <w:divsChild>
            <w:div w:id="1683891186">
              <w:marLeft w:val="0"/>
              <w:marRight w:val="0"/>
              <w:marTop w:val="0"/>
              <w:marBottom w:val="0"/>
              <w:divBdr>
                <w:top w:val="none" w:sz="0" w:space="0" w:color="auto"/>
                <w:left w:val="none" w:sz="0" w:space="0" w:color="auto"/>
                <w:bottom w:val="none" w:sz="0" w:space="0" w:color="auto"/>
                <w:right w:val="none" w:sz="0" w:space="0" w:color="auto"/>
              </w:divBdr>
            </w:div>
            <w:div w:id="1903901755">
              <w:marLeft w:val="0"/>
              <w:marRight w:val="0"/>
              <w:marTop w:val="0"/>
              <w:marBottom w:val="0"/>
              <w:divBdr>
                <w:top w:val="none" w:sz="0" w:space="0" w:color="auto"/>
                <w:left w:val="none" w:sz="0" w:space="0" w:color="auto"/>
                <w:bottom w:val="none" w:sz="0" w:space="0" w:color="auto"/>
                <w:right w:val="none" w:sz="0" w:space="0" w:color="auto"/>
              </w:divBdr>
              <w:divsChild>
                <w:div w:id="1448085264">
                  <w:marLeft w:val="0"/>
                  <w:marRight w:val="0"/>
                  <w:marTop w:val="0"/>
                  <w:marBottom w:val="0"/>
                  <w:divBdr>
                    <w:top w:val="none" w:sz="0" w:space="0" w:color="auto"/>
                    <w:left w:val="none" w:sz="0" w:space="0" w:color="auto"/>
                    <w:bottom w:val="none" w:sz="0" w:space="0" w:color="auto"/>
                    <w:right w:val="none" w:sz="0" w:space="0" w:color="auto"/>
                  </w:divBdr>
                  <w:divsChild>
                    <w:div w:id="1756248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ractal.lif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1319</Characters>
  <Application>Microsoft Office Word</Application>
  <DocSecurity>0</DocSecurity>
  <Lines>10</Lines>
  <Paragraphs>3</Paragraphs>
  <ScaleCrop>false</ScaleCrop>
  <Company>Multimedia Games, Inc</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BJ</dc:creator>
  <cp:keywords/>
  <dc:description/>
  <cp:lastModifiedBy>White, BJ</cp:lastModifiedBy>
  <cp:revision>2</cp:revision>
  <dcterms:created xsi:type="dcterms:W3CDTF">2018-03-02T00:55:00Z</dcterms:created>
  <dcterms:modified xsi:type="dcterms:W3CDTF">2018-03-02T00:58:00Z</dcterms:modified>
</cp:coreProperties>
</file>